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28" w:rsidRDefault="00862AFF">
      <w:pPr>
        <w:spacing w:after="182"/>
        <w:ind w:left="-1243" w:right="-116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10273" cy="5256345"/>
            <wp:effectExtent l="0" t="0" r="0" b="0"/>
            <wp:docPr id="35139" name="Picture 35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39" name="Picture 351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0273" cy="52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128" w:rsidRDefault="00862AFF">
      <w:pPr>
        <w:spacing w:after="0"/>
        <w:ind w:right="19"/>
        <w:jc w:val="center"/>
      </w:pPr>
      <w:r>
        <w:rPr>
          <w:sz w:val="52"/>
        </w:rPr>
        <w:t>S C H E D U L E</w:t>
      </w:r>
    </w:p>
    <w:p w:rsidR="00EB6128" w:rsidRDefault="00862AFF">
      <w:pPr>
        <w:pStyle w:val="Heading1"/>
      </w:pPr>
      <w:r>
        <w:t>APRIL 19 • 7:00 PM - 9:30 PM</w:t>
      </w:r>
    </w:p>
    <w:p w:rsidR="00EB6128" w:rsidRDefault="00862AFF">
      <w:pPr>
        <w:spacing w:after="0"/>
        <w:ind w:left="10" w:right="10" w:hanging="10"/>
        <w:jc w:val="center"/>
      </w:pPr>
      <w:r>
        <w:rPr>
          <w:sz w:val="30"/>
        </w:rPr>
        <w:t>Rev. William Henley, President, NLBIMTS</w:t>
      </w:r>
    </w:p>
    <w:p w:rsidR="00EB6128" w:rsidRDefault="00862AFF">
      <w:pPr>
        <w:spacing w:after="223"/>
        <w:ind w:left="10" w:right="43" w:hanging="10"/>
        <w:jc w:val="center"/>
      </w:pPr>
      <w:r>
        <w:rPr>
          <w:sz w:val="24"/>
        </w:rPr>
        <w:t>Topic: "Prayer and Evangelism"</w:t>
      </w:r>
    </w:p>
    <w:p w:rsidR="00EB6128" w:rsidRDefault="00862AFF">
      <w:pPr>
        <w:pStyle w:val="Heading1"/>
        <w:ind w:right="29"/>
      </w:pPr>
      <w:r>
        <w:t>APRIL 20 • 9:30 AM - 10:30 AM</w:t>
      </w:r>
    </w:p>
    <w:p w:rsidR="00EB6128" w:rsidRDefault="00862AFF">
      <w:pPr>
        <w:spacing w:after="0"/>
        <w:ind w:left="10" w:right="19" w:hanging="10"/>
        <w:jc w:val="center"/>
      </w:pPr>
      <w:r>
        <w:rPr>
          <w:sz w:val="30"/>
        </w:rPr>
        <w:t>Dr. Michel Johnson, Founder, Miriam Medical Clinics</w:t>
      </w:r>
    </w:p>
    <w:p w:rsidR="00EB6128" w:rsidRDefault="00862AFF">
      <w:pPr>
        <w:spacing w:after="219" w:line="265" w:lineRule="auto"/>
        <w:ind w:left="10" w:right="48" w:hanging="10"/>
        <w:jc w:val="center"/>
      </w:pPr>
      <w:r>
        <w:rPr>
          <w:sz w:val="26"/>
        </w:rPr>
        <w:t>Topic: "The Ugly Jesus — Despised and Rejected of men..."</w:t>
      </w:r>
    </w:p>
    <w:p w:rsidR="00EB6128" w:rsidRDefault="00862AFF">
      <w:pPr>
        <w:pStyle w:val="Heading1"/>
        <w:ind w:left="0" w:right="43" w:firstLine="0"/>
      </w:pPr>
      <w:r>
        <w:rPr>
          <w:sz w:val="36"/>
        </w:rPr>
        <w:t>APRIL 20 • 10:30 AM - 11:30 AM</w:t>
      </w:r>
    </w:p>
    <w:p w:rsidR="00EB6128" w:rsidRDefault="00862AFF">
      <w:pPr>
        <w:spacing w:after="0"/>
        <w:ind w:left="10" w:right="48" w:hanging="10"/>
        <w:jc w:val="center"/>
      </w:pPr>
      <w:r>
        <w:rPr>
          <w:sz w:val="30"/>
        </w:rPr>
        <w:t>Sis. Lily Field, Executive Director, Ambassadors Fellowship, Inc.</w:t>
      </w:r>
    </w:p>
    <w:p w:rsidR="00EB6128" w:rsidRDefault="00862AFF">
      <w:pPr>
        <w:spacing w:after="223"/>
        <w:ind w:left="10" w:right="58" w:hanging="10"/>
        <w:jc w:val="center"/>
      </w:pPr>
      <w:r>
        <w:rPr>
          <w:sz w:val="24"/>
        </w:rPr>
        <w:t>Topic: "Presenting the Gospel Cross-Culturally [Contextualization]"</w:t>
      </w:r>
    </w:p>
    <w:p w:rsidR="00EB6128" w:rsidRDefault="00862AFF">
      <w:pPr>
        <w:pStyle w:val="Heading2"/>
        <w:ind w:right="53"/>
      </w:pPr>
      <w:r>
        <w:t>APRIL 20 11:30 AM - 12:30 PM</w:t>
      </w:r>
    </w:p>
    <w:p w:rsidR="00EB6128" w:rsidRDefault="00862AFF">
      <w:pPr>
        <w:spacing w:after="0"/>
        <w:ind w:left="10" w:right="34" w:hanging="10"/>
        <w:jc w:val="center"/>
      </w:pPr>
      <w:r>
        <w:rPr>
          <w:sz w:val="30"/>
        </w:rPr>
        <w:t xml:space="preserve">Rev. Dr. </w:t>
      </w:r>
      <w:proofErr w:type="spellStart"/>
      <w:r>
        <w:rPr>
          <w:sz w:val="30"/>
        </w:rPr>
        <w:t>Asa</w:t>
      </w:r>
      <w:proofErr w:type="spellEnd"/>
      <w:r>
        <w:rPr>
          <w:sz w:val="30"/>
        </w:rPr>
        <w:t xml:space="preserve"> Lee, President, Pittsburgh Theological Seminary</w:t>
      </w:r>
    </w:p>
    <w:p w:rsidR="00EB6128" w:rsidRDefault="00862AFF">
      <w:pPr>
        <w:spacing w:after="432" w:line="265" w:lineRule="auto"/>
        <w:ind w:left="10" w:right="67" w:hanging="10"/>
        <w:jc w:val="center"/>
      </w:pPr>
      <w:r>
        <w:rPr>
          <w:sz w:val="26"/>
        </w:rPr>
        <w:lastRenderedPageBreak/>
        <w:t>Topic: "Church in Crisis'</w:t>
      </w:r>
      <w:r>
        <w:rPr>
          <w:noProof/>
        </w:rPr>
        <w:drawing>
          <wp:inline distT="0" distB="0" distL="0" distR="0">
            <wp:extent cx="21336" cy="30490"/>
            <wp:effectExtent l="0" t="0" r="0" b="0"/>
            <wp:docPr id="33641" name="Picture 33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41" name="Picture 336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3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128" w:rsidRDefault="00862AFF">
      <w:pPr>
        <w:pStyle w:val="Heading3"/>
      </w:pPr>
      <w:r>
        <w:t>REGISTER AT NLBIMTS.ORG/MASTERCLASS</w:t>
      </w:r>
    </w:p>
    <w:p w:rsidR="00EB6128" w:rsidRDefault="00862AFF">
      <w:pPr>
        <w:spacing w:after="15"/>
        <w:ind w:left="10" w:right="10" w:hanging="10"/>
        <w:jc w:val="center"/>
      </w:pPr>
      <w:r>
        <w:rPr>
          <w:sz w:val="24"/>
        </w:rPr>
        <w:t xml:space="preserve">For more </w:t>
      </w:r>
      <w:proofErr w:type="gramStart"/>
      <w:r>
        <w:rPr>
          <w:sz w:val="24"/>
        </w:rPr>
        <w:t>information</w:t>
      </w:r>
      <w:proofErr w:type="gramEnd"/>
      <w:r>
        <w:rPr>
          <w:sz w:val="24"/>
        </w:rPr>
        <w:t xml:space="preserve"> contact </w:t>
      </w:r>
      <w:proofErr w:type="spellStart"/>
      <w:r>
        <w:rPr>
          <w:sz w:val="24"/>
        </w:rPr>
        <w:t>Canies</w:t>
      </w:r>
      <w:proofErr w:type="spellEnd"/>
      <w:r>
        <w:rPr>
          <w:sz w:val="24"/>
        </w:rPr>
        <w:t xml:space="preserve"> Jenkins (cjenkins@nibimts.org)</w:t>
      </w:r>
    </w:p>
    <w:p w:rsidR="00EB6128" w:rsidRDefault="00862AFF">
      <w:pPr>
        <w:spacing w:after="0"/>
        <w:ind w:left="10"/>
        <w:jc w:val="center"/>
      </w:pPr>
      <w:r>
        <w:rPr>
          <w:sz w:val="18"/>
        </w:rPr>
        <w:t>Bro. John Ruffin, Dean • Rev. William Henley, President • Rev. Ti</w:t>
      </w:r>
      <w:r>
        <w:rPr>
          <w:sz w:val="18"/>
        </w:rPr>
        <w:t>mothy E. Ruffin, Founder</w:t>
      </w:r>
    </w:p>
    <w:p w:rsidR="00EB6128" w:rsidRDefault="00862AFF">
      <w:pPr>
        <w:spacing w:after="0"/>
      </w:pPr>
      <w:r>
        <w:rPr>
          <w:sz w:val="18"/>
        </w:rPr>
        <w:t xml:space="preserve">New Life Bible Institute Missionary Training School • Beulah Baptist Church (Main Campus) • 5001-21 Spruce St., </w:t>
      </w:r>
      <w:proofErr w:type="spellStart"/>
      <w:r>
        <w:rPr>
          <w:sz w:val="18"/>
        </w:rPr>
        <w:t>Phila</w:t>
      </w:r>
      <w:proofErr w:type="spellEnd"/>
      <w:r>
        <w:rPr>
          <w:sz w:val="18"/>
        </w:rPr>
        <w:t>., PA 19139</w:t>
      </w:r>
    </w:p>
    <w:sectPr w:rsidR="00EB6128">
      <w:pgSz w:w="12240" w:h="15840"/>
      <w:pgMar w:top="106" w:right="1354" w:bottom="1440" w:left="14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28"/>
    <w:rsid w:val="00862AFF"/>
    <w:rsid w:val="00EB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A17A30-E635-4F0F-838E-12268A37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24" w:hanging="10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24" w:hanging="10"/>
      <w:jc w:val="center"/>
      <w:outlineLvl w:val="1"/>
    </w:pPr>
    <w:rPr>
      <w:rFonts w:ascii="Calibri" w:eastAsia="Calibri" w:hAnsi="Calibri" w:cs="Calibri"/>
      <w:color w:val="000000"/>
      <w:sz w:val="3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4"/>
      <w:jc w:val="center"/>
      <w:outlineLvl w:val="2"/>
    </w:pPr>
    <w:rPr>
      <w:rFonts w:ascii="Calibri" w:eastAsia="Calibri" w:hAnsi="Calibri" w:cs="Calibri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4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Trudinna Northeran</dc:creator>
  <cp:keywords/>
  <cp:lastModifiedBy>Trudinna Northeran</cp:lastModifiedBy>
  <cp:revision>2</cp:revision>
  <dcterms:created xsi:type="dcterms:W3CDTF">2024-03-18T21:46:00Z</dcterms:created>
  <dcterms:modified xsi:type="dcterms:W3CDTF">2024-03-18T21:46:00Z</dcterms:modified>
</cp:coreProperties>
</file>